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6" w:type="dxa"/>
        <w:tblCellMar>
          <w:left w:w="27" w:type="dxa"/>
          <w:right w:w="0" w:type="dxa"/>
        </w:tblCellMar>
        <w:tblLook w:val="04A0"/>
      </w:tblPr>
      <w:tblGrid>
        <w:gridCol w:w="748"/>
        <w:gridCol w:w="3039"/>
        <w:gridCol w:w="3311"/>
        <w:gridCol w:w="2465"/>
        <w:gridCol w:w="33"/>
      </w:tblGrid>
      <w:tr w:rsidR="00EB627E" w:rsidTr="00EB627E">
        <w:trPr>
          <w:gridAfter w:val="1"/>
          <w:trHeight w:val="1262"/>
        </w:trPr>
        <w:tc>
          <w:tcPr>
            <w:tcW w:w="9563" w:type="dxa"/>
            <w:gridSpan w:val="4"/>
            <w:hideMark/>
          </w:tcPr>
          <w:p w:rsidR="00EB627E" w:rsidRDefault="00EB627E" w:rsidP="00CC7F47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CC7F47">
              <w:rPr>
                <w:rFonts w:ascii="Times New Roman" w:hAnsi="Times New Roman"/>
                <w:b/>
                <w:sz w:val="28"/>
                <w:szCs w:val="28"/>
              </w:rPr>
              <w:t xml:space="preserve">лося </w:t>
            </w:r>
            <w:r w:rsidR="00CC7F47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во время гона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ООУ Кировской области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 сезоне охоты с 01.09.2023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30.09.2023.</w:t>
            </w:r>
          </w:p>
        </w:tc>
      </w:tr>
      <w:tr w:rsidR="00EB627E" w:rsidTr="00EB627E">
        <w:trPr>
          <w:trHeight w:val="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24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EB627E" w:rsidRDefault="00EB627E">
            <w:pPr>
              <w:spacing w:after="0"/>
            </w:pPr>
          </w:p>
        </w:tc>
      </w:tr>
      <w:tr w:rsidR="00EB627E" w:rsidTr="00EB627E">
        <w:trPr>
          <w:trHeight w:val="3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 w:rsidP="0028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627E" w:rsidRDefault="00EB627E" w:rsidP="0028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Волков Иван Иванович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 w:rsidP="0028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№017687</w:t>
            </w:r>
          </w:p>
        </w:tc>
        <w:tc>
          <w:tcPr>
            <w:tcW w:w="24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627E" w:rsidRDefault="00EB627E" w:rsidP="0028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EB627E" w:rsidRDefault="00EB627E">
            <w:pPr>
              <w:spacing w:after="0"/>
            </w:pPr>
          </w:p>
        </w:tc>
      </w:tr>
      <w:tr w:rsidR="00EB627E" w:rsidTr="00EB627E">
        <w:trPr>
          <w:gridAfter w:val="4"/>
          <w:wAfter w:w="9563" w:type="dxa"/>
          <w:trHeight w:val="320"/>
        </w:trPr>
        <w:tc>
          <w:tcPr>
            <w:tcW w:w="0" w:type="auto"/>
            <w:vAlign w:val="center"/>
            <w:hideMark/>
          </w:tcPr>
          <w:p w:rsidR="00EB627E" w:rsidRDefault="00EB627E">
            <w:pPr>
              <w:spacing w:after="0"/>
            </w:pPr>
          </w:p>
        </w:tc>
      </w:tr>
    </w:tbl>
    <w:p w:rsidR="00EB627E" w:rsidRDefault="00EB627E" w:rsidP="00EB627E"/>
    <w:p w:rsidR="00596424" w:rsidRDefault="00596424"/>
    <w:sectPr w:rsidR="00596424" w:rsidSect="00596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627E"/>
    <w:rsid w:val="00284342"/>
    <w:rsid w:val="004E714D"/>
    <w:rsid w:val="00596424"/>
    <w:rsid w:val="00CC7F47"/>
    <w:rsid w:val="00EB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Архалович Александр Сергеевич</dc:creator>
  <cp:keywords/>
  <dc:description/>
  <cp:lastModifiedBy>Архалович Александр Сергеевич</cp:lastModifiedBy>
  <cp:revision>4</cp:revision>
  <dcterms:created xsi:type="dcterms:W3CDTF">2023-07-26T11:30:00Z</dcterms:created>
  <dcterms:modified xsi:type="dcterms:W3CDTF">2023-07-26T12:05:00Z</dcterms:modified>
</cp:coreProperties>
</file>